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25" w:rsidRDefault="00121F25">
      <w:pPr>
        <w:jc w:val="center"/>
        <w:rPr>
          <w:b/>
          <w:bCs/>
          <w:sz w:val="36"/>
          <w:szCs w:val="21"/>
        </w:rPr>
      </w:pPr>
      <w:r>
        <w:rPr>
          <w:rFonts w:hAnsi="宋体"/>
          <w:b/>
          <w:bCs/>
          <w:sz w:val="36"/>
          <w:szCs w:val="21"/>
        </w:rPr>
        <w:t>参展人员登记表</w:t>
      </w:r>
    </w:p>
    <w:p w:rsidR="00121F25" w:rsidRDefault="00121F25">
      <w:pPr>
        <w:jc w:val="center"/>
        <w:rPr>
          <w:b/>
          <w:bCs/>
          <w:sz w:val="24"/>
        </w:rPr>
      </w:pPr>
    </w:p>
    <w:tbl>
      <w:tblPr>
        <w:tblW w:w="954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720"/>
        <w:gridCol w:w="360"/>
        <w:gridCol w:w="120"/>
        <w:gridCol w:w="1105"/>
        <w:gridCol w:w="575"/>
        <w:gridCol w:w="1080"/>
        <w:gridCol w:w="262"/>
        <w:gridCol w:w="1338"/>
        <w:gridCol w:w="1229"/>
        <w:gridCol w:w="493"/>
        <w:gridCol w:w="1208"/>
        <w:gridCol w:w="1059"/>
      </w:tblGrid>
      <w:tr w:rsidR="00787DBE" w:rsidRPr="00A76544" w:rsidTr="00121F25">
        <w:trPr>
          <w:cantSplit/>
          <w:jc w:val="center"/>
        </w:trPr>
        <w:tc>
          <w:tcPr>
            <w:tcW w:w="1080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787DBE" w:rsidRPr="00A76544" w:rsidRDefault="00787DBE" w:rsidP="00A76544">
            <w:pPr>
              <w:spacing w:beforeLines="50"/>
              <w:jc w:val="center"/>
              <w:rPr>
                <w:rFonts w:ascii="仿宋" w:eastAsia="仿宋" w:hAnsi="仿宋"/>
                <w:b/>
                <w:sz w:val="24"/>
              </w:rPr>
            </w:pPr>
            <w:r w:rsidRPr="00A76544"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8469" w:type="dxa"/>
            <w:gridSpan w:val="10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87DBE" w:rsidRPr="00A76544" w:rsidRDefault="00787DBE" w:rsidP="00A76544">
            <w:pPr>
              <w:spacing w:beforeLines="50"/>
              <w:rPr>
                <w:rFonts w:ascii="仿宋" w:eastAsia="仿宋" w:hAnsi="仿宋"/>
                <w:b/>
                <w:sz w:val="24"/>
              </w:rPr>
            </w:pPr>
            <w:r w:rsidRPr="00A76544">
              <w:rPr>
                <w:rFonts w:ascii="仿宋" w:eastAsia="仿宋" w:hAnsi="仿宋" w:hint="eastAsia"/>
                <w:b/>
                <w:sz w:val="24"/>
              </w:rPr>
              <w:t>中文：</w:t>
            </w:r>
          </w:p>
        </w:tc>
      </w:tr>
      <w:tr w:rsidR="00787DBE" w:rsidRPr="00A76544" w:rsidTr="00121F25">
        <w:trPr>
          <w:cantSplit/>
          <w:jc w:val="center"/>
        </w:trPr>
        <w:tc>
          <w:tcPr>
            <w:tcW w:w="1080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DBE" w:rsidRPr="00A76544" w:rsidRDefault="00787DBE" w:rsidP="00A76544">
            <w:pPr>
              <w:spacing w:beforeLines="5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4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87DBE" w:rsidRPr="00A76544" w:rsidRDefault="00787DBE" w:rsidP="00A76544">
            <w:pPr>
              <w:spacing w:beforeLines="50"/>
              <w:rPr>
                <w:rFonts w:ascii="仿宋" w:eastAsia="仿宋" w:hAnsi="仿宋"/>
                <w:b/>
                <w:sz w:val="24"/>
              </w:rPr>
            </w:pPr>
            <w:r w:rsidRPr="00A76544">
              <w:rPr>
                <w:rFonts w:ascii="仿宋" w:eastAsia="仿宋" w:hAnsi="仿宋" w:hint="eastAsia"/>
                <w:b/>
                <w:sz w:val="24"/>
              </w:rPr>
              <w:t>英文：</w:t>
            </w:r>
          </w:p>
        </w:tc>
      </w:tr>
      <w:tr w:rsidR="001155FF" w:rsidRPr="00A76544" w:rsidTr="00C125E9">
        <w:trPr>
          <w:cantSplit/>
          <w:jc w:val="center"/>
        </w:trPr>
        <w:tc>
          <w:tcPr>
            <w:tcW w:w="230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76544">
              <w:rPr>
                <w:rFonts w:ascii="仿宋" w:eastAsia="仿宋" w:hAnsi="仿宋"/>
                <w:b/>
                <w:sz w:val="24"/>
              </w:rPr>
              <w:t>姓  名（正楷）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76544">
              <w:rPr>
                <w:rFonts w:ascii="仿宋" w:eastAsia="仿宋" w:hAnsi="仿宋"/>
                <w:b/>
                <w:sz w:val="24"/>
              </w:rPr>
              <w:t>性别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76544">
              <w:rPr>
                <w:rFonts w:ascii="仿宋" w:eastAsia="仿宋" w:hAnsi="仿宋"/>
                <w:b/>
                <w:sz w:val="24"/>
              </w:rPr>
              <w:t>职  务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76544">
              <w:rPr>
                <w:rFonts w:ascii="仿宋" w:eastAsia="仿宋" w:hAnsi="仿宋"/>
                <w:b/>
                <w:sz w:val="24"/>
              </w:rPr>
              <w:t>出生日期</w:t>
            </w:r>
          </w:p>
          <w:p w:rsidR="001155FF" w:rsidRPr="00A76544" w:rsidRDefault="001155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76544">
              <w:rPr>
                <w:rFonts w:ascii="仿宋" w:eastAsia="仿宋" w:hAnsi="仿宋"/>
                <w:b/>
                <w:sz w:val="24"/>
              </w:rPr>
              <w:t>日-月-年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76544">
              <w:rPr>
                <w:rFonts w:ascii="仿宋" w:eastAsia="仿宋" w:hAnsi="仿宋"/>
                <w:b/>
                <w:sz w:val="24"/>
              </w:rPr>
              <w:t>出生地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A76544">
              <w:rPr>
                <w:rFonts w:ascii="仿宋" w:eastAsia="仿宋" w:hAnsi="仿宋"/>
                <w:b/>
                <w:sz w:val="24"/>
                <w:szCs w:val="21"/>
              </w:rPr>
              <w:t>护照</w:t>
            </w:r>
            <w:r w:rsidRPr="00A76544">
              <w:rPr>
                <w:rFonts w:ascii="仿宋" w:eastAsia="仿宋" w:hAnsi="仿宋"/>
                <w:b/>
                <w:sz w:val="24"/>
              </w:rPr>
              <w:t>号码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155FF" w:rsidRPr="00A76544" w:rsidRDefault="001155F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76544">
              <w:rPr>
                <w:rFonts w:ascii="仿宋" w:eastAsia="仿宋" w:hAnsi="仿宋"/>
                <w:b/>
                <w:szCs w:val="21"/>
              </w:rPr>
              <w:t>住房</w:t>
            </w:r>
          </w:p>
          <w:p w:rsidR="001155FF" w:rsidRPr="00A76544" w:rsidRDefault="001155F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A76544">
              <w:rPr>
                <w:rFonts w:ascii="仿宋" w:eastAsia="仿宋" w:hAnsi="仿宋"/>
                <w:b/>
                <w:szCs w:val="21"/>
              </w:rPr>
              <w:t>单双间</w:t>
            </w:r>
          </w:p>
        </w:tc>
      </w:tr>
      <w:tr w:rsidR="001155FF" w:rsidRPr="00A76544" w:rsidTr="00C125E9">
        <w:trPr>
          <w:cantSplit/>
          <w:jc w:val="center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  <w:r w:rsidRPr="00A76544">
              <w:rPr>
                <w:rFonts w:ascii="仿宋" w:eastAsia="仿宋" w:hAnsi="仿宋"/>
                <w:sz w:val="24"/>
              </w:rPr>
              <w:t>中文</w:t>
            </w: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55FF" w:rsidRPr="00A76544" w:rsidTr="00C125E9">
        <w:trPr>
          <w:cantSplit/>
          <w:jc w:val="center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  <w:r w:rsidRPr="00A76544">
              <w:rPr>
                <w:rFonts w:ascii="仿宋" w:eastAsia="仿宋" w:hAnsi="仿宋"/>
                <w:sz w:val="24"/>
              </w:rPr>
              <w:t>英文</w:t>
            </w: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55FF" w:rsidRPr="00A76544" w:rsidTr="00C125E9">
        <w:trPr>
          <w:cantSplit/>
          <w:jc w:val="center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  <w:r w:rsidRPr="00A76544">
              <w:rPr>
                <w:rFonts w:ascii="仿宋" w:eastAsia="仿宋" w:hAnsi="仿宋"/>
                <w:sz w:val="24"/>
              </w:rPr>
              <w:t>中文</w:t>
            </w: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55FF" w:rsidRPr="00A76544" w:rsidTr="00C125E9">
        <w:trPr>
          <w:cantSplit/>
          <w:jc w:val="center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  <w:r w:rsidRPr="00A76544">
              <w:rPr>
                <w:rFonts w:ascii="仿宋" w:eastAsia="仿宋" w:hAnsi="仿宋"/>
                <w:sz w:val="24"/>
              </w:rPr>
              <w:t>英文</w:t>
            </w: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55FF" w:rsidRPr="00A76544" w:rsidTr="00C125E9">
        <w:trPr>
          <w:cantSplit/>
          <w:jc w:val="center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  <w:r w:rsidRPr="00A76544">
              <w:rPr>
                <w:rFonts w:ascii="仿宋" w:eastAsia="仿宋" w:hAnsi="仿宋"/>
                <w:sz w:val="24"/>
              </w:rPr>
              <w:t>中文</w:t>
            </w: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55FF" w:rsidRPr="00A76544" w:rsidTr="00C125E9">
        <w:trPr>
          <w:cantSplit/>
          <w:jc w:val="center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  <w:r w:rsidRPr="00A76544">
              <w:rPr>
                <w:rFonts w:ascii="仿宋" w:eastAsia="仿宋" w:hAnsi="仿宋"/>
                <w:sz w:val="24"/>
              </w:rPr>
              <w:t>英文</w:t>
            </w: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55FF" w:rsidRPr="00A76544" w:rsidTr="00C125E9">
        <w:trPr>
          <w:cantSplit/>
          <w:jc w:val="center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  <w:r w:rsidRPr="00A76544">
              <w:rPr>
                <w:rFonts w:ascii="仿宋" w:eastAsia="仿宋" w:hAnsi="仿宋"/>
                <w:sz w:val="24"/>
              </w:rPr>
              <w:t>中文</w:t>
            </w: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55FF" w:rsidRPr="00A76544" w:rsidTr="00C125E9">
        <w:trPr>
          <w:cantSplit/>
          <w:trHeight w:val="276"/>
          <w:jc w:val="center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  <w:r w:rsidRPr="00A76544">
              <w:rPr>
                <w:rFonts w:ascii="仿宋" w:eastAsia="仿宋" w:hAnsi="仿宋"/>
                <w:sz w:val="24"/>
              </w:rPr>
              <w:t>英文</w:t>
            </w: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1155FF" w:rsidRPr="00A76544" w:rsidRDefault="001155FF" w:rsidP="00A76544">
            <w:pPr>
              <w:spacing w:beforeLines="5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21F25" w:rsidRPr="00A76544">
        <w:trPr>
          <w:cantSplit/>
          <w:jc w:val="center"/>
        </w:trPr>
        <w:tc>
          <w:tcPr>
            <w:tcW w:w="9549" w:type="dxa"/>
            <w:gridSpan w:val="1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21F25" w:rsidRPr="00A76544" w:rsidRDefault="00121F25" w:rsidP="00A76544">
            <w:pPr>
              <w:spacing w:beforeLines="50" w:afterLines="50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  <w:r w:rsidRPr="00A76544"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  <w:t>如果持因公护照请填写</w:t>
            </w:r>
          </w:p>
          <w:p w:rsidR="00121F25" w:rsidRPr="00A76544" w:rsidRDefault="00121F25" w:rsidP="00A76544">
            <w:pPr>
              <w:spacing w:beforeLines="50" w:afterLines="50"/>
              <w:rPr>
                <w:rFonts w:ascii="仿宋" w:eastAsia="仿宋" w:hAnsi="仿宋"/>
                <w:sz w:val="24"/>
              </w:rPr>
            </w:pPr>
            <w:r w:rsidRPr="00A76544">
              <w:rPr>
                <w:rFonts w:ascii="仿宋" w:eastAsia="仿宋" w:hAnsi="仿宋"/>
                <w:sz w:val="24"/>
              </w:rPr>
              <w:t>出国任务通知书主送单位 ：</w:t>
            </w:r>
          </w:p>
        </w:tc>
      </w:tr>
      <w:tr w:rsidR="00121F25" w:rsidRPr="00A76544" w:rsidTr="001155FF">
        <w:trPr>
          <w:cantSplit/>
          <w:jc w:val="center"/>
        </w:trPr>
        <w:tc>
          <w:tcPr>
            <w:tcW w:w="120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F25" w:rsidRPr="00A76544" w:rsidRDefault="00121F25">
            <w:pPr>
              <w:jc w:val="center"/>
              <w:rPr>
                <w:rFonts w:ascii="仿宋" w:eastAsia="仿宋" w:hAnsi="仿宋"/>
                <w:sz w:val="24"/>
              </w:rPr>
            </w:pPr>
            <w:r w:rsidRPr="00A76544">
              <w:rPr>
                <w:rFonts w:ascii="仿宋" w:eastAsia="仿宋" w:hAnsi="仿宋"/>
                <w:sz w:val="24"/>
              </w:rPr>
              <w:t>联系人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F25" w:rsidRPr="00A76544" w:rsidRDefault="00121F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F25" w:rsidRPr="00A76544" w:rsidRDefault="00121F25">
            <w:pPr>
              <w:jc w:val="center"/>
              <w:rPr>
                <w:rFonts w:ascii="仿宋" w:eastAsia="仿宋" w:hAnsi="仿宋"/>
                <w:sz w:val="24"/>
              </w:rPr>
            </w:pPr>
            <w:r w:rsidRPr="00A76544">
              <w:rPr>
                <w:rFonts w:ascii="仿宋" w:eastAsia="仿宋" w:hAnsi="仿宋"/>
                <w:sz w:val="24"/>
              </w:rPr>
              <w:t>电  话</w:t>
            </w:r>
          </w:p>
        </w:tc>
        <w:tc>
          <w:tcPr>
            <w:tcW w:w="2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F25" w:rsidRPr="00A76544" w:rsidRDefault="00121F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F25" w:rsidRPr="00A76544" w:rsidRDefault="00121F25">
            <w:pPr>
              <w:jc w:val="center"/>
              <w:rPr>
                <w:rFonts w:ascii="仿宋" w:eastAsia="仿宋" w:hAnsi="仿宋"/>
                <w:sz w:val="24"/>
              </w:rPr>
            </w:pPr>
            <w:r w:rsidRPr="00A76544"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21F25" w:rsidRPr="00A76544" w:rsidRDefault="00121F25">
            <w:pPr>
              <w:rPr>
                <w:rFonts w:ascii="仿宋" w:eastAsia="仿宋" w:hAnsi="仿宋"/>
                <w:sz w:val="24"/>
              </w:rPr>
            </w:pPr>
          </w:p>
        </w:tc>
      </w:tr>
      <w:tr w:rsidR="00121F25" w:rsidRPr="00A76544">
        <w:trPr>
          <w:cantSplit/>
          <w:jc w:val="center"/>
        </w:trPr>
        <w:tc>
          <w:tcPr>
            <w:tcW w:w="120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F25" w:rsidRPr="00A76544" w:rsidRDefault="00121F25">
            <w:pPr>
              <w:jc w:val="center"/>
              <w:rPr>
                <w:rFonts w:ascii="仿宋" w:eastAsia="仿宋" w:hAnsi="仿宋"/>
                <w:sz w:val="24"/>
              </w:rPr>
            </w:pPr>
            <w:r w:rsidRPr="00A76544">
              <w:rPr>
                <w:rFonts w:ascii="仿宋" w:eastAsia="仿宋" w:hAnsi="仿宋"/>
                <w:sz w:val="24"/>
              </w:rPr>
              <w:t>传  真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F25" w:rsidRPr="00A76544" w:rsidRDefault="00121F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F25" w:rsidRPr="00A76544" w:rsidRDefault="00121F2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76544">
              <w:rPr>
                <w:rFonts w:ascii="仿宋" w:eastAsia="仿宋" w:hAnsi="仿宋"/>
                <w:bCs/>
                <w:sz w:val="24"/>
              </w:rPr>
              <w:t>邮  箱</w:t>
            </w:r>
          </w:p>
        </w:tc>
        <w:tc>
          <w:tcPr>
            <w:tcW w:w="5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21F25" w:rsidRPr="00A76544" w:rsidRDefault="00121F25">
            <w:pPr>
              <w:rPr>
                <w:rFonts w:ascii="仿宋" w:eastAsia="仿宋" w:hAnsi="仿宋"/>
                <w:sz w:val="24"/>
              </w:rPr>
            </w:pPr>
          </w:p>
        </w:tc>
      </w:tr>
      <w:tr w:rsidR="00121F25" w:rsidRPr="00A76544">
        <w:trPr>
          <w:cantSplit/>
          <w:trHeight w:val="627"/>
          <w:jc w:val="center"/>
        </w:trPr>
        <w:tc>
          <w:tcPr>
            <w:tcW w:w="9549" w:type="dxa"/>
            <w:gridSpan w:val="1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21F25" w:rsidRDefault="00121F25">
            <w:pPr>
              <w:rPr>
                <w:rFonts w:ascii="仿宋" w:eastAsia="仿宋" w:hAnsi="仿宋" w:hint="eastAsia"/>
                <w:sz w:val="24"/>
              </w:rPr>
            </w:pPr>
            <w:r w:rsidRPr="00A76544">
              <w:rPr>
                <w:rFonts w:ascii="仿宋" w:eastAsia="仿宋" w:hAnsi="仿宋"/>
                <w:sz w:val="24"/>
              </w:rPr>
              <w:t>主管领导签字和单位公章</w:t>
            </w:r>
          </w:p>
          <w:p w:rsidR="00A76544" w:rsidRDefault="00A76544">
            <w:pPr>
              <w:rPr>
                <w:rFonts w:ascii="仿宋" w:eastAsia="仿宋" w:hAnsi="仿宋" w:hint="eastAsia"/>
                <w:sz w:val="24"/>
              </w:rPr>
            </w:pPr>
          </w:p>
          <w:p w:rsidR="00A76544" w:rsidRDefault="00A76544">
            <w:pPr>
              <w:rPr>
                <w:rFonts w:ascii="仿宋" w:eastAsia="仿宋" w:hAnsi="仿宋" w:hint="eastAsia"/>
                <w:sz w:val="24"/>
              </w:rPr>
            </w:pPr>
          </w:p>
          <w:p w:rsidR="00A76544" w:rsidRDefault="00A76544">
            <w:pPr>
              <w:rPr>
                <w:rFonts w:ascii="仿宋" w:eastAsia="仿宋" w:hAnsi="仿宋" w:hint="eastAsia"/>
                <w:sz w:val="24"/>
              </w:rPr>
            </w:pPr>
          </w:p>
          <w:p w:rsidR="00A76544" w:rsidRDefault="00A76544">
            <w:pPr>
              <w:rPr>
                <w:rFonts w:ascii="仿宋" w:eastAsia="仿宋" w:hAnsi="仿宋" w:hint="eastAsia"/>
                <w:sz w:val="24"/>
              </w:rPr>
            </w:pPr>
          </w:p>
          <w:p w:rsidR="00A76544" w:rsidRPr="00A76544" w:rsidRDefault="00A76544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121F25" w:rsidRDefault="00121F25">
      <w:pPr>
        <w:rPr>
          <w:rFonts w:eastAsia="仿宋_GB2312"/>
          <w:b/>
          <w:bCs/>
          <w:sz w:val="24"/>
        </w:rPr>
      </w:pPr>
    </w:p>
    <w:p w:rsidR="00121F25" w:rsidRPr="00A76544" w:rsidRDefault="00121F25">
      <w:pPr>
        <w:spacing w:line="400" w:lineRule="exact"/>
        <w:rPr>
          <w:rFonts w:asciiTheme="minorEastAsia" w:eastAsiaTheme="minorEastAsia" w:hAnsiTheme="minorEastAsia"/>
          <w:b/>
          <w:bCs/>
          <w:sz w:val="24"/>
        </w:rPr>
      </w:pPr>
      <w:r w:rsidRPr="00A76544">
        <w:rPr>
          <w:rFonts w:asciiTheme="minorEastAsia" w:eastAsiaTheme="minorEastAsia" w:hAnsiTheme="minorEastAsia"/>
          <w:b/>
          <w:bCs/>
          <w:sz w:val="24"/>
        </w:rPr>
        <w:t>填表说明：</w:t>
      </w:r>
    </w:p>
    <w:p w:rsidR="00121F25" w:rsidRPr="00A76544" w:rsidRDefault="00A76544">
      <w:pPr>
        <w:spacing w:line="40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1.</w:t>
      </w:r>
      <w:r w:rsidR="00121F25" w:rsidRPr="00A76544">
        <w:rPr>
          <w:rFonts w:asciiTheme="minorEastAsia" w:eastAsiaTheme="minorEastAsia" w:hAnsiTheme="minorEastAsia"/>
          <w:sz w:val="24"/>
        </w:rPr>
        <w:t>已有护照者，请仔细检查护照签证有效页数及有效期（至少6个月以上），</w:t>
      </w:r>
      <w:r w:rsidR="00121F25" w:rsidRPr="00A76544">
        <w:rPr>
          <w:rFonts w:asciiTheme="minorEastAsia" w:eastAsiaTheme="minorEastAsia" w:hAnsiTheme="minorEastAsia" w:hint="eastAsia"/>
          <w:b/>
          <w:color w:val="0000FF"/>
          <w:sz w:val="24"/>
          <w:u w:val="single"/>
        </w:rPr>
        <w:t>确认无误后请将护照复印件及出访人名片（中英文）传真至</w:t>
      </w:r>
      <w:r w:rsidR="00121F25" w:rsidRPr="00A76544">
        <w:rPr>
          <w:rFonts w:asciiTheme="minorEastAsia" w:eastAsiaTheme="minorEastAsia" w:hAnsiTheme="minorEastAsia" w:cs="Arial"/>
          <w:b/>
          <w:color w:val="0000FF"/>
          <w:sz w:val="24"/>
          <w:u w:val="single"/>
        </w:rPr>
        <w:t>010-8775</w:t>
      </w:r>
      <w:r w:rsidR="00121F25" w:rsidRPr="00A76544">
        <w:rPr>
          <w:rFonts w:asciiTheme="minorEastAsia" w:eastAsiaTheme="minorEastAsia" w:hAnsiTheme="minorEastAsia" w:cs="Arial" w:hint="eastAsia"/>
          <w:b/>
          <w:color w:val="0000FF"/>
          <w:sz w:val="24"/>
          <w:u w:val="single"/>
        </w:rPr>
        <w:t xml:space="preserve"> </w:t>
      </w:r>
      <w:r w:rsidR="00121F25" w:rsidRPr="00A76544">
        <w:rPr>
          <w:rFonts w:asciiTheme="minorEastAsia" w:eastAsiaTheme="minorEastAsia" w:hAnsiTheme="minorEastAsia" w:cs="Arial"/>
          <w:b/>
          <w:color w:val="0000FF"/>
          <w:sz w:val="24"/>
          <w:u w:val="single"/>
        </w:rPr>
        <w:t>8549</w:t>
      </w:r>
      <w:r w:rsidR="00121F25" w:rsidRPr="00A76544">
        <w:rPr>
          <w:rFonts w:asciiTheme="minorEastAsia" w:eastAsiaTheme="minorEastAsia" w:hAnsiTheme="minorEastAsia" w:hint="eastAsia"/>
          <w:b/>
          <w:sz w:val="24"/>
          <w:u w:val="single"/>
        </w:rPr>
        <w:t>，</w:t>
      </w:r>
      <w:r w:rsidR="00121F25" w:rsidRPr="00A76544">
        <w:rPr>
          <w:rFonts w:asciiTheme="minorEastAsia" w:eastAsiaTheme="minorEastAsia" w:hAnsiTheme="minorEastAsia"/>
          <w:sz w:val="24"/>
        </w:rPr>
        <w:t>以便我们及时办理邀请信、外事手续等事宜；</w:t>
      </w:r>
    </w:p>
    <w:p w:rsidR="00121F25" w:rsidRPr="00A76544" w:rsidRDefault="00A76544">
      <w:pPr>
        <w:spacing w:line="40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2.</w:t>
      </w:r>
      <w:r w:rsidR="001155FF" w:rsidRPr="00A76544">
        <w:rPr>
          <w:rFonts w:asciiTheme="minorEastAsia" w:eastAsiaTheme="minorEastAsia" w:hAnsiTheme="minorEastAsia" w:hint="eastAsia"/>
          <w:bCs/>
          <w:sz w:val="24"/>
        </w:rPr>
        <w:t>机票为经济</w:t>
      </w:r>
      <w:r w:rsidR="00121F25" w:rsidRPr="00A76544">
        <w:rPr>
          <w:rFonts w:asciiTheme="minorEastAsia" w:eastAsiaTheme="minorEastAsia" w:hAnsiTheme="minorEastAsia"/>
          <w:bCs/>
          <w:sz w:val="24"/>
        </w:rPr>
        <w:t>舱；</w:t>
      </w:r>
      <w:r w:rsidR="001155FF" w:rsidRPr="00A76544">
        <w:rPr>
          <w:rFonts w:asciiTheme="minorEastAsia" w:eastAsiaTheme="minorEastAsia" w:hAnsiTheme="minorEastAsia" w:hint="eastAsia"/>
          <w:sz w:val="24"/>
        </w:rPr>
        <w:t>如有特殊要求，请特别说明，</w:t>
      </w:r>
      <w:r w:rsidR="00121F25" w:rsidRPr="00A76544">
        <w:rPr>
          <w:rFonts w:asciiTheme="minorEastAsia" w:eastAsiaTheme="minorEastAsia" w:hAnsiTheme="minorEastAsia"/>
          <w:sz w:val="24"/>
        </w:rPr>
        <w:t>我们将尽力安排，并收取同经济舱之间的差价；</w:t>
      </w:r>
    </w:p>
    <w:p w:rsidR="00121F25" w:rsidRPr="00A76544" w:rsidRDefault="00A76544">
      <w:pPr>
        <w:spacing w:line="40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3.</w:t>
      </w:r>
      <w:r w:rsidR="00121F25" w:rsidRPr="00A76544">
        <w:rPr>
          <w:rFonts w:asciiTheme="minorEastAsia" w:eastAsiaTheme="minorEastAsia" w:hAnsiTheme="minorEastAsia"/>
          <w:bCs/>
          <w:sz w:val="24"/>
        </w:rPr>
        <w:t>团组境外住宿按双人间统一安排，如需单人间，将收取同双人间之间的差价；</w:t>
      </w:r>
    </w:p>
    <w:p w:rsidR="00121F25" w:rsidRPr="00A76544" w:rsidRDefault="00A76544"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4.</w:t>
      </w:r>
      <w:r w:rsidR="00121F25" w:rsidRPr="00A76544">
        <w:rPr>
          <w:rFonts w:asciiTheme="minorEastAsia" w:eastAsiaTheme="minorEastAsia" w:hAnsiTheme="minorEastAsia"/>
          <w:sz w:val="24"/>
        </w:rPr>
        <w:t>请将此表通过电子邮件发送至</w:t>
      </w:r>
      <w:r w:rsidR="00EF1876" w:rsidRPr="00A76544">
        <w:rPr>
          <w:rFonts w:asciiTheme="minorEastAsia" w:eastAsiaTheme="minorEastAsia" w:hAnsiTheme="minorEastAsia" w:cs="Arial" w:hint="eastAsia"/>
          <w:sz w:val="24"/>
        </w:rPr>
        <w:t>zhaoqi</w:t>
      </w:r>
      <w:r w:rsidR="00121F25" w:rsidRPr="00A76544">
        <w:rPr>
          <w:rFonts w:asciiTheme="minorEastAsia" w:eastAsiaTheme="minorEastAsia" w:hAnsiTheme="minorEastAsia" w:cs="Arial" w:hint="eastAsia"/>
          <w:sz w:val="24"/>
        </w:rPr>
        <w:t>@</w:t>
      </w:r>
      <w:r w:rsidR="00EF1876" w:rsidRPr="00A76544">
        <w:rPr>
          <w:rFonts w:asciiTheme="minorEastAsia" w:eastAsiaTheme="minorEastAsia" w:hAnsiTheme="minorEastAsia" w:cs="Arial" w:hint="eastAsia"/>
          <w:sz w:val="24"/>
        </w:rPr>
        <w:t>cefcexpo.com.cn</w:t>
      </w:r>
      <w:r w:rsidR="00121F25" w:rsidRPr="00A76544">
        <w:rPr>
          <w:rFonts w:asciiTheme="minorEastAsia" w:eastAsiaTheme="minorEastAsia" w:hAnsiTheme="minorEastAsia"/>
          <w:sz w:val="24"/>
        </w:rPr>
        <w:t>，并将盖章后的表格传真至中咨展览中心</w:t>
      </w:r>
      <w:r w:rsidR="00121F25" w:rsidRPr="00A76544">
        <w:rPr>
          <w:rFonts w:asciiTheme="minorEastAsia" w:eastAsiaTheme="minorEastAsia" w:hAnsiTheme="minorEastAsia" w:cs="Arial"/>
          <w:sz w:val="24"/>
        </w:rPr>
        <w:t>010-8775</w:t>
      </w:r>
      <w:r w:rsidR="00121F25" w:rsidRPr="00A76544">
        <w:rPr>
          <w:rFonts w:asciiTheme="minorEastAsia" w:eastAsiaTheme="minorEastAsia" w:hAnsiTheme="minorEastAsia" w:cs="Arial" w:hint="eastAsia"/>
          <w:sz w:val="24"/>
        </w:rPr>
        <w:t xml:space="preserve"> </w:t>
      </w:r>
      <w:r w:rsidR="00121F25" w:rsidRPr="00A76544">
        <w:rPr>
          <w:rFonts w:asciiTheme="minorEastAsia" w:eastAsiaTheme="minorEastAsia" w:hAnsiTheme="minorEastAsia" w:cs="Arial"/>
          <w:sz w:val="24"/>
        </w:rPr>
        <w:t>8549</w:t>
      </w:r>
      <w:r w:rsidR="00121F25" w:rsidRPr="00A76544">
        <w:rPr>
          <w:rFonts w:asciiTheme="minorEastAsia" w:eastAsiaTheme="minorEastAsia" w:hAnsiTheme="minorEastAsia"/>
          <w:bCs/>
          <w:sz w:val="24"/>
        </w:rPr>
        <w:t>；</w:t>
      </w:r>
    </w:p>
    <w:p w:rsidR="00121F25" w:rsidRPr="00A76544" w:rsidRDefault="00A76544">
      <w:pPr>
        <w:spacing w:line="40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5.</w:t>
      </w:r>
      <w:r w:rsidR="00121F25" w:rsidRPr="00A76544">
        <w:rPr>
          <w:rFonts w:asciiTheme="minorEastAsia" w:eastAsiaTheme="minorEastAsia" w:hAnsiTheme="minorEastAsia"/>
          <w:sz w:val="24"/>
        </w:rPr>
        <w:t>如果自己安排行程，请在飞机舱位及住房栏中注明自理。</w:t>
      </w:r>
    </w:p>
    <w:sectPr w:rsidR="00121F25" w:rsidRPr="00A76544" w:rsidSect="00123DDD">
      <w:pgSz w:w="11906" w:h="16838" w:code="9"/>
      <w:pgMar w:top="1304" w:right="1304" w:bottom="1304" w:left="130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97D" w:rsidRDefault="009E097D" w:rsidP="001F24F2">
      <w:r>
        <w:separator/>
      </w:r>
    </w:p>
  </w:endnote>
  <w:endnote w:type="continuationSeparator" w:id="1">
    <w:p w:rsidR="009E097D" w:rsidRDefault="009E097D" w:rsidP="001F2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97D" w:rsidRDefault="009E097D" w:rsidP="001F24F2">
      <w:r>
        <w:separator/>
      </w:r>
    </w:p>
  </w:footnote>
  <w:footnote w:type="continuationSeparator" w:id="1">
    <w:p w:rsidR="009E097D" w:rsidRDefault="009E097D" w:rsidP="001F2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580"/>
    <w:multiLevelType w:val="hybridMultilevel"/>
    <w:tmpl w:val="47C24E44"/>
    <w:lvl w:ilvl="0" w:tplc="9A006CE0">
      <w:start w:val="1"/>
      <w:numFmt w:val="decimal"/>
      <w:lvlText w:val="%1、"/>
      <w:lvlJc w:val="left"/>
      <w:pPr>
        <w:tabs>
          <w:tab w:val="num" w:pos="847"/>
        </w:tabs>
        <w:ind w:left="847" w:hanging="375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strokecolor="bla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DBE"/>
    <w:rsid w:val="000D44AA"/>
    <w:rsid w:val="001155FF"/>
    <w:rsid w:val="00121F25"/>
    <w:rsid w:val="00123DDD"/>
    <w:rsid w:val="001312F0"/>
    <w:rsid w:val="001F24F2"/>
    <w:rsid w:val="002B0656"/>
    <w:rsid w:val="00303AFE"/>
    <w:rsid w:val="0038474C"/>
    <w:rsid w:val="00663674"/>
    <w:rsid w:val="00763C31"/>
    <w:rsid w:val="00787DBE"/>
    <w:rsid w:val="009E097D"/>
    <w:rsid w:val="00A76544"/>
    <w:rsid w:val="00C125E9"/>
    <w:rsid w:val="00C827CB"/>
    <w:rsid w:val="00EE5B50"/>
    <w:rsid w:val="00EF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D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3DDD"/>
    <w:rPr>
      <w:color w:val="0000FF"/>
      <w:u w:val="single"/>
    </w:rPr>
  </w:style>
  <w:style w:type="paragraph" w:styleId="a4">
    <w:name w:val="header"/>
    <w:basedOn w:val="a"/>
    <w:link w:val="Char"/>
    <w:rsid w:val="001F2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24F2"/>
    <w:rPr>
      <w:kern w:val="2"/>
      <w:sz w:val="18"/>
      <w:szCs w:val="18"/>
    </w:rPr>
  </w:style>
  <w:style w:type="paragraph" w:styleId="a5">
    <w:name w:val="footer"/>
    <w:basedOn w:val="a"/>
    <w:link w:val="Char0"/>
    <w:rsid w:val="001F2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F24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>TDB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关于参加“2007年中欧投资贸易展览会”</dc:title>
  <dc:creator>Sunguangxin</dc:creator>
  <cp:lastModifiedBy>lenovo</cp:lastModifiedBy>
  <cp:revision>3</cp:revision>
  <cp:lastPrinted>2008-10-27T08:58:00Z</cp:lastPrinted>
  <dcterms:created xsi:type="dcterms:W3CDTF">2014-01-26T01:35:00Z</dcterms:created>
  <dcterms:modified xsi:type="dcterms:W3CDTF">2014-02-07T06:20:00Z</dcterms:modified>
</cp:coreProperties>
</file>